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both"/>
        <w:rPr>
          <w:rFonts w:hint="eastAsia" w:ascii="仿宋_GB2312" w:eastAsia="仿宋_GB2312"/>
          <w:sz w:val="24"/>
        </w:rPr>
      </w:pPr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1、供应商营业执照复印件（三证合一）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3、放射卫生技术服务机构资质证书、湖北省卫计委放射卫生服务备案资质的复印件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)、在中国政府采购网(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t>www.ccgp.gov.cn/cr/list</w:t>
      </w:r>
      <w: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</w:p>
    <w:p>
      <w:pPr>
        <w:pStyle w:val="5"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>附件一  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 xml:space="preserve">  供应商名称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授权询价代表人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为全权代表，参加医院组织的</w:t>
      </w:r>
      <w:r>
        <w:rPr>
          <w:rFonts w:ascii="仿宋_GB2312" w:hAnsi="新宋体" w:eastAsia="仿宋_GB2312" w:cs="Arial"/>
          <w:sz w:val="24"/>
        </w:rPr>
        <w:t>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编号：              项目名称 ：       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         ”</w:t>
      </w:r>
      <w:r>
        <w:rPr>
          <w:rFonts w:hint="eastAsia" w:ascii="仿宋_GB2312" w:hAnsi="新宋体" w:eastAsia="仿宋_GB2312" w:cs="Arial"/>
          <w:bCs/>
          <w:sz w:val="24"/>
        </w:rPr>
        <w:t>项目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活动，全权处理询价活动中的一切事宜。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</w:t>
      </w:r>
      <w:r>
        <w:rPr>
          <w:rFonts w:hint="eastAsia" w:ascii="仿宋_GB2312" w:hAnsi="新宋体" w:eastAsia="仿宋_GB2312" w:cs="Arial"/>
          <w:bCs/>
          <w:sz w:val="24"/>
        </w:rPr>
        <w:t>供应</w:t>
      </w:r>
      <w:r>
        <w:rPr>
          <w:rFonts w:hint="eastAsia" w:ascii="仿宋_GB2312" w:hAnsi="仿宋_GB2312" w:eastAsia="仿宋_GB2312" w:cs="仿宋_GB2312"/>
          <w:sz w:val="24"/>
        </w:rPr>
        <w:t>商名称：（盖章）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widowControl/>
        <w:spacing w:line="520" w:lineRule="exact"/>
        <w:ind w:firstLine="240" w:firstLineChars="100"/>
        <w:jc w:val="left"/>
        <w:rPr>
          <w:rFonts w:hint="eastAsia" w:ascii="仿宋_GB2312" w:eastAsia="仿宋_GB2312"/>
          <w:sz w:val="24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1</w:t>
    </w:r>
    <w:r>
      <w:rPr>
        <w:lang w:val="zh-CN"/>
      </w:rPr>
      <w:fldChar w:fldCharType="end"/>
    </w:r>
  </w:p>
  <w:p>
    <w:pPr>
      <w:pStyle w:val="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BC5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776"/>
    <w:rsid w:val="000B49BE"/>
    <w:rsid w:val="000B4E31"/>
    <w:rsid w:val="000B6F1D"/>
    <w:rsid w:val="000B7BA0"/>
    <w:rsid w:val="000C0A19"/>
    <w:rsid w:val="000C0D5D"/>
    <w:rsid w:val="000C27C1"/>
    <w:rsid w:val="000C5B31"/>
    <w:rsid w:val="000C70B7"/>
    <w:rsid w:val="000C71DD"/>
    <w:rsid w:val="000C75B2"/>
    <w:rsid w:val="000D00FB"/>
    <w:rsid w:val="000D1EAF"/>
    <w:rsid w:val="000D30C9"/>
    <w:rsid w:val="000D350E"/>
    <w:rsid w:val="000D4B5C"/>
    <w:rsid w:val="000D549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2DD4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19FC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429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0D2"/>
    <w:rsid w:val="005847C0"/>
    <w:rsid w:val="00585559"/>
    <w:rsid w:val="0059101D"/>
    <w:rsid w:val="005914B8"/>
    <w:rsid w:val="00592B35"/>
    <w:rsid w:val="00593232"/>
    <w:rsid w:val="005A0D5B"/>
    <w:rsid w:val="005A187D"/>
    <w:rsid w:val="005A2D7A"/>
    <w:rsid w:val="005A30E8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5B92"/>
    <w:rsid w:val="005F6FA6"/>
    <w:rsid w:val="00601E62"/>
    <w:rsid w:val="00602B81"/>
    <w:rsid w:val="0060462A"/>
    <w:rsid w:val="00606A6F"/>
    <w:rsid w:val="00607759"/>
    <w:rsid w:val="00607CE5"/>
    <w:rsid w:val="00612EBE"/>
    <w:rsid w:val="00613643"/>
    <w:rsid w:val="00613A33"/>
    <w:rsid w:val="0061622C"/>
    <w:rsid w:val="00616360"/>
    <w:rsid w:val="00617C48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196F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4ED5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6FB4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3DB4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0DF6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7C0F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65E0"/>
    <w:rsid w:val="00DE0B89"/>
    <w:rsid w:val="00DE19BE"/>
    <w:rsid w:val="00DE2047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57E9D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167FA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5EF46A02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347</Words>
  <Characters>1979</Characters>
  <Lines>16</Lines>
  <Paragraphs>4</Paragraphs>
  <TotalTime>94</TotalTime>
  <ScaleCrop>false</ScaleCrop>
  <LinksUpToDate>false</LinksUpToDate>
  <CharactersWithSpaces>2322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2018-09-12T06:19:00Z</cp:lastPrinted>
  <dcterms:modified xsi:type="dcterms:W3CDTF">2018-09-13T01:22:40Z</dcterms:modified>
  <dc:title>          恩施州中心医院           内部采购公告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