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9E" w:rsidRDefault="00E0184D" w:rsidP="00B45B1D">
      <w:pPr>
        <w:widowControl/>
        <w:spacing w:line="375" w:lineRule="atLeast"/>
        <w:ind w:firstLine="420"/>
        <w:jc w:val="center"/>
        <w:rPr>
          <w:rFonts w:ascii="仿宋_GB2312" w:eastAsia="仿宋_GB2312" w:hint="eastAsia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4F81BD"/>
          <w:kern w:val="36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1701"/>
        <w:gridCol w:w="1493"/>
      </w:tblGrid>
      <w:tr w:rsidR="00B24F5F" w:rsidTr="004D1A25">
        <w:trPr>
          <w:trHeight w:hRule="exact" w:val="2268"/>
        </w:trPr>
        <w:tc>
          <w:tcPr>
            <w:tcW w:w="9857" w:type="dxa"/>
            <w:gridSpan w:val="5"/>
            <w:tcBorders>
              <w:bottom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</w:pPr>
          </w:p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</w:pPr>
          </w:p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</w:pPr>
          </w:p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 w:hint="eastAsia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B24F5F" w:rsidTr="004D1A25">
        <w:trPr>
          <w:trHeight w:val="68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24F5F" w:rsidRPr="00B24F5F" w:rsidRDefault="00B24F5F" w:rsidP="004D1A25">
            <w:pPr>
              <w:pStyle w:val="ac"/>
              <w:widowControl/>
              <w:numPr>
                <w:ilvl w:val="0"/>
                <w:numId w:val="9"/>
              </w:numPr>
              <w:spacing w:line="520" w:lineRule="exact"/>
              <w:ind w:firstLineChars="0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 w:rsidRPr="00B24F5F"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 w:rsidR="00B24F5F" w:rsidTr="004D1A25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</w:tr>
      <w:tr w:rsidR="00B24F5F" w:rsidTr="004D1A25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</w:tr>
      <w:tr w:rsidR="00B24F5F" w:rsidTr="004D1A25">
        <w:trPr>
          <w:trHeight w:val="56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24F5F" w:rsidRDefault="00B24F5F" w:rsidP="004D1A25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B24F5F" w:rsidTr="004D1A25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</w:tr>
      <w:tr w:rsidR="00B24F5F" w:rsidTr="004D1A25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</w:tr>
      <w:tr w:rsidR="00B24F5F" w:rsidTr="004D1A25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ind w:firstLineChars="1" w:firstLine="2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 w:hint="eastAsia"/>
                <w:snapToGrid w:val="0"/>
                <w:kern w:val="0"/>
              </w:rPr>
            </w:pPr>
          </w:p>
        </w:tc>
      </w:tr>
    </w:tbl>
    <w:p w:rsidR="00B24F5F" w:rsidRPr="003B118A" w:rsidRDefault="00B24F5F" w:rsidP="00B24F5F">
      <w:pPr>
        <w:spacing w:line="52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 w:rsidRPr="003B118A"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注明：报名时请按以下顺序装订：</w:t>
      </w:r>
    </w:p>
    <w:p w:rsidR="00B24F5F" w:rsidRDefault="00B24F5F" w:rsidP="00B24F5F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8861E5">
        <w:rPr>
          <w:rFonts w:ascii="仿宋_GB2312" w:eastAsia="仿宋_GB2312" w:hint="eastAsia"/>
          <w:sz w:val="24"/>
        </w:rPr>
        <w:t>1、法定代表人授权委托书（同一页面附法定代表人和被委托人身份证复印件）</w:t>
      </w:r>
    </w:p>
    <w:p w:rsidR="00B24F5F" w:rsidRPr="008861E5" w:rsidRDefault="00B24F5F" w:rsidP="00B24F5F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861E5">
        <w:rPr>
          <w:rFonts w:ascii="仿宋_GB2312" w:eastAsia="仿宋_GB2312" w:hint="eastAsia"/>
          <w:sz w:val="24"/>
        </w:rPr>
        <w:t>、供应商营业执照</w:t>
      </w:r>
      <w:r>
        <w:rPr>
          <w:rFonts w:ascii="仿宋_GB2312" w:eastAsia="仿宋_GB2312" w:hint="eastAsia"/>
          <w:sz w:val="24"/>
        </w:rPr>
        <w:t>复印件</w:t>
      </w:r>
    </w:p>
    <w:p w:rsidR="00644459" w:rsidRPr="008861E5" w:rsidRDefault="00B24F5F" w:rsidP="00644459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8861E5">
        <w:rPr>
          <w:rFonts w:ascii="仿宋_GB2312" w:eastAsia="仿宋_GB2312" w:hint="eastAsia"/>
          <w:sz w:val="24"/>
        </w:rPr>
        <w:t>、</w:t>
      </w:r>
      <w:r w:rsidR="00644459" w:rsidRPr="008861E5">
        <w:rPr>
          <w:rFonts w:ascii="仿宋_GB2312" w:eastAsia="仿宋_GB2312" w:hAnsi="宋体" w:hint="eastAsia"/>
          <w:sz w:val="24"/>
          <w:szCs w:val="24"/>
        </w:rPr>
        <w:t>医疗器械生产或经营企业许可证</w:t>
      </w:r>
      <w:r w:rsidR="00644459">
        <w:rPr>
          <w:rFonts w:ascii="仿宋_GB2312" w:eastAsia="仿宋_GB2312" w:hint="eastAsia"/>
          <w:sz w:val="24"/>
        </w:rPr>
        <w:t>复印件</w:t>
      </w:r>
    </w:p>
    <w:p w:rsidR="00B24F5F" w:rsidRPr="00A53917" w:rsidRDefault="00B24F5F" w:rsidP="00644459">
      <w:pPr>
        <w:spacing w:line="520" w:lineRule="atLeas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4、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《</w:t>
      </w:r>
      <w:r>
        <w:rPr>
          <w:rFonts w:ascii="仿宋_GB2312" w:eastAsia="仿宋_GB2312" w:hint="eastAsia"/>
          <w:kern w:val="0"/>
          <w:sz w:val="24"/>
        </w:rPr>
        <w:t>检察机关行贿档案查询结果告知函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》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复印件</w:t>
      </w:r>
      <w:r>
        <w:rPr>
          <w:rFonts w:ascii="仿宋_GB2312" w:eastAsia="仿宋_GB2312" w:hint="eastAsia"/>
          <w:kern w:val="0"/>
          <w:sz w:val="24"/>
        </w:rPr>
        <w:t>（查询对象为单位和法定代表人）</w:t>
      </w:r>
    </w:p>
    <w:p w:rsidR="00B24F5F" w:rsidRDefault="00B24F5F" w:rsidP="00B24F5F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 w:rsidRPr="008861E5">
        <w:rPr>
          <w:rFonts w:ascii="仿宋_GB2312" w:eastAsia="仿宋_GB2312" w:hAnsi="宋体" w:hint="eastAsia"/>
          <w:sz w:val="24"/>
        </w:rPr>
        <w:t>、</w:t>
      </w:r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在“信用中国”网站(</w:t>
      </w:r>
      <w:hyperlink r:id="rId9" w:history="1">
        <w:r w:rsidRPr="00F151B2">
          <w:rPr>
            <w:rFonts w:ascii="仿宋_GB2312" w:eastAsia="仿宋_GB2312" w:hAnsi="Arial" w:cs="Arial" w:hint="eastAsia"/>
            <w:color w:val="000000"/>
            <w:kern w:val="0"/>
            <w:sz w:val="24"/>
          </w:rPr>
          <w:t>www.creditchina.gov.cn</w:t>
        </w:r>
      </w:hyperlink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)无不良记录及失信记录且在中国政府采购网(</w:t>
      </w:r>
      <w:r w:rsidRPr="00F151B2">
        <w:rPr>
          <w:rFonts w:ascii="仿宋_GB2312" w:eastAsia="仿宋_GB2312" w:hAnsi="Arial" w:cs="Arial"/>
          <w:color w:val="000000"/>
          <w:kern w:val="0"/>
          <w:sz w:val="24"/>
        </w:rPr>
        <w:t>www.ccgp.gov.cn/cr/list</w:t>
      </w:r>
      <w:r w:rsidRPr="00F151B2">
        <w:rPr>
          <w:rFonts w:ascii="仿宋_GB2312" w:eastAsia="仿宋_GB2312" w:hAnsi="Arial" w:cs="Arial" w:hint="eastAsia"/>
          <w:color w:val="000000"/>
          <w:kern w:val="0"/>
          <w:sz w:val="24"/>
        </w:rPr>
        <w:t>)</w:t>
      </w:r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)无严重违法失信行为信息记录（网页查询结果）。</w:t>
      </w:r>
    </w:p>
    <w:p w:rsidR="00B24F5F" w:rsidRDefault="00B24F5F" w:rsidP="00B24F5F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B24F5F" w:rsidRDefault="00B24F5F" w:rsidP="00B24F5F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*采购办根据报名资料</w:t>
      </w:r>
      <w:r w:rsidR="00C63F9E">
        <w:rPr>
          <w:rFonts w:ascii="仿宋_GB2312" w:eastAsia="仿宋_GB2312" w:hAnsi="宋体" w:hint="eastAsia"/>
          <w:b/>
          <w:w w:val="90"/>
          <w:sz w:val="24"/>
          <w:szCs w:val="24"/>
        </w:rPr>
        <w:t>审核相关信用纪录</w:t>
      </w:r>
      <w:r>
        <w:rPr>
          <w:rFonts w:ascii="仿宋_GB2312" w:eastAsia="仿宋_GB2312" w:hAnsi="宋体" w:hint="eastAsia"/>
          <w:b/>
          <w:w w:val="90"/>
          <w:sz w:val="24"/>
          <w:szCs w:val="24"/>
        </w:rPr>
        <w:t>后电话通知报名结果。</w:t>
      </w:r>
    </w:p>
    <w:p w:rsidR="00B24F5F" w:rsidRDefault="00B24F5F" w:rsidP="00B24F5F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B24F5F" w:rsidRDefault="00B24F5F" w:rsidP="00B24F5F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新宋体" w:hint="eastAsia"/>
          <w:sz w:val="24"/>
        </w:rPr>
        <w:t xml:space="preserve">1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B24F5F" w:rsidRDefault="00B24F5F" w:rsidP="00B24F5F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B24F5F" w:rsidRDefault="00B24F5F" w:rsidP="00B24F5F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B24F5F" w:rsidRDefault="00B24F5F" w:rsidP="00B24F5F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</w:t>
      </w:r>
      <w:r w:rsidRPr="00F7465A">
        <w:rPr>
          <w:rFonts w:ascii="仿宋_GB2312" w:eastAsia="仿宋_GB2312" w:hAnsi="Arial" w:cs="Arial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“编号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新宋体" w:cs="Arial" w:hint="eastAsia"/>
          <w:sz w:val="24"/>
          <w:u w:val="single"/>
        </w:rPr>
        <w:t>项目名称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B24F5F" w:rsidRDefault="00B24F5F" w:rsidP="00B24F5F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B24F5F" w:rsidRDefault="00B24F5F" w:rsidP="00B24F5F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B24F5F" w:rsidRPr="003B1BE0" w:rsidRDefault="00B24F5F" w:rsidP="00B24F5F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</w:p>
    <w:p w:rsidR="00B24F5F" w:rsidRDefault="00B24F5F" w:rsidP="00B24F5F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B24F5F" w:rsidRPr="005F0137" w:rsidRDefault="00B24F5F" w:rsidP="00B24F5F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 w:rsidRPr="005F0137"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B24F5F" w:rsidRDefault="00B24F5F" w:rsidP="00B24F5F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B24F5F" w:rsidRDefault="00B24F5F" w:rsidP="00B24F5F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B24F5F" w:rsidRDefault="00B24F5F" w:rsidP="00B24F5F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B24F5F" w:rsidRDefault="00B24F5F" w:rsidP="00B24F5F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B24F5F" w:rsidRPr="00B24F5F" w:rsidRDefault="00B24F5F" w:rsidP="00B24F5F">
      <w:pPr>
        <w:widowControl/>
        <w:spacing w:line="520" w:lineRule="exact"/>
        <w:ind w:firstLineChars="100" w:firstLine="240"/>
        <w:jc w:val="left"/>
        <w:rPr>
          <w:rFonts w:ascii="仿宋_GB2312" w:eastAsia="仿宋_GB2312" w:hint="eastAsia"/>
          <w:sz w:val="24"/>
        </w:rPr>
      </w:pPr>
    </w:p>
    <w:sectPr w:rsidR="00B24F5F" w:rsidRPr="00B24F5F" w:rsidSect="00783F2F">
      <w:headerReference w:type="default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3D" w:rsidRDefault="0000113D" w:rsidP="00783F2F">
      <w:pPr>
        <w:rPr>
          <w:rFonts w:hint="eastAsia"/>
        </w:rPr>
      </w:pPr>
      <w:r>
        <w:separator/>
      </w:r>
    </w:p>
  </w:endnote>
  <w:endnote w:type="continuationSeparator" w:id="1">
    <w:p w:rsidR="0000113D" w:rsidRDefault="0000113D" w:rsidP="00783F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B84335">
    <w:pPr>
      <w:pStyle w:val="a7"/>
      <w:jc w:val="center"/>
      <w:rPr>
        <w:rFonts w:hint="eastAsia"/>
      </w:rPr>
    </w:pPr>
    <w:r w:rsidRPr="00B84335">
      <w:fldChar w:fldCharType="begin"/>
    </w:r>
    <w:r w:rsidR="008706E0">
      <w:instrText xml:space="preserve"> PAGE   \* MERGEFORMAT </w:instrText>
    </w:r>
    <w:r w:rsidRPr="00B84335">
      <w:fldChar w:fldCharType="separate"/>
    </w:r>
    <w:r w:rsidR="00B45B1D">
      <w:rPr>
        <w:rFonts w:hint="eastAsia"/>
        <w:noProof/>
      </w:rPr>
      <w:t>1</w:t>
    </w:r>
    <w:r>
      <w:rPr>
        <w:lang w:val="zh-CN"/>
      </w:rPr>
      <w:fldChar w:fldCharType="end"/>
    </w:r>
  </w:p>
  <w:p w:rsidR="00783F2F" w:rsidRDefault="00783F2F">
    <w:pPr>
      <w:pStyle w:val="a7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3D" w:rsidRDefault="0000113D" w:rsidP="00783F2F">
      <w:pPr>
        <w:rPr>
          <w:rFonts w:hint="eastAsia"/>
        </w:rPr>
      </w:pPr>
      <w:r>
        <w:separator/>
      </w:r>
    </w:p>
  </w:footnote>
  <w:footnote w:type="continuationSeparator" w:id="1">
    <w:p w:rsidR="0000113D" w:rsidRDefault="0000113D" w:rsidP="00783F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9F636D">
    <w:pPr>
      <w:pStyle w:val="a8"/>
      <w:pBdr>
        <w:bottom w:val="none" w:sz="0" w:space="0" w:color="auto"/>
      </w:pBdr>
      <w:jc w:val="both"/>
      <w:rPr>
        <w:rFonts w:hint="eastAsia"/>
      </w:rPr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6E0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6FC0"/>
    <w:multiLevelType w:val="multilevel"/>
    <w:tmpl w:val="EED05FF6"/>
    <w:lvl w:ilvl="0">
      <w:start w:val="2"/>
      <w:numFmt w:val="japaneseCounting"/>
      <w:lvlText w:val="%1、"/>
      <w:lvlJc w:val="left"/>
      <w:pPr>
        <w:ind w:left="510" w:hanging="510"/>
      </w:pPr>
      <w:rPr>
        <w:rFonts w:hAnsi="宋体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B74123"/>
    <w:multiLevelType w:val="hybridMultilevel"/>
    <w:tmpl w:val="AC7A4702"/>
    <w:lvl w:ilvl="0" w:tplc="BF42D5D4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53704037"/>
    <w:multiLevelType w:val="hybridMultilevel"/>
    <w:tmpl w:val="BCDCF010"/>
    <w:lvl w:ilvl="0" w:tplc="45309B3C">
      <w:start w:val="2"/>
      <w:numFmt w:val="japaneseCounting"/>
      <w:lvlText w:val="%1、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3B71CA"/>
    <w:multiLevelType w:val="singleLevel"/>
    <w:tmpl w:val="563B71CA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68D3291"/>
    <w:multiLevelType w:val="singleLevel"/>
    <w:tmpl w:val="568D3291"/>
    <w:lvl w:ilvl="0">
      <w:start w:val="1"/>
      <w:numFmt w:val="decimal"/>
      <w:suff w:val="nothing"/>
      <w:lvlText w:val="%1、"/>
      <w:lvlJc w:val="left"/>
    </w:lvl>
  </w:abstractNum>
  <w:abstractNum w:abstractNumId="5">
    <w:nsid w:val="5C0A36F9"/>
    <w:multiLevelType w:val="hybridMultilevel"/>
    <w:tmpl w:val="6F8A9A22"/>
    <w:lvl w:ilvl="0" w:tplc="4B567B94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633E1F69"/>
    <w:multiLevelType w:val="hybridMultilevel"/>
    <w:tmpl w:val="5DAE7280"/>
    <w:lvl w:ilvl="0" w:tplc="BA224A4A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>
    <w:nsid w:val="68DA4396"/>
    <w:multiLevelType w:val="hybridMultilevel"/>
    <w:tmpl w:val="F74E11C6"/>
    <w:lvl w:ilvl="0" w:tplc="C05042D2">
      <w:start w:val="2"/>
      <w:numFmt w:val="japaneseCounting"/>
      <w:lvlText w:val="%1、"/>
      <w:lvlJc w:val="left"/>
      <w:pPr>
        <w:ind w:left="721" w:hanging="4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8">
    <w:nsid w:val="748316D8"/>
    <w:multiLevelType w:val="hybridMultilevel"/>
    <w:tmpl w:val="1D1E69F8"/>
    <w:lvl w:ilvl="0" w:tplc="41BC5876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13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947EA"/>
    <w:rsid w:val="003A0648"/>
    <w:rsid w:val="003A29C7"/>
    <w:rsid w:val="003A6065"/>
    <w:rsid w:val="003A68B0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6C6F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0B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5B1D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4335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2F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83F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783F2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qFormat/>
    <w:rsid w:val="00783F2F"/>
    <w:rPr>
      <w:rFonts w:ascii="宋体"/>
      <w:sz w:val="18"/>
      <w:szCs w:val="18"/>
    </w:rPr>
  </w:style>
  <w:style w:type="paragraph" w:styleId="a5">
    <w:name w:val="Plain Text"/>
    <w:basedOn w:val="a"/>
    <w:link w:val="Char0"/>
    <w:qFormat/>
    <w:rsid w:val="00783F2F"/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unhideWhenUsed/>
    <w:qFormat/>
    <w:rsid w:val="00783F2F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78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78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sid w:val="00783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qFormat/>
    <w:rsid w:val="00783F2F"/>
    <w:rPr>
      <w:rFonts w:cs="Times New Roman"/>
      <w:color w:val="0000FF"/>
      <w:u w:val="single"/>
    </w:rPr>
  </w:style>
  <w:style w:type="table" w:styleId="ab">
    <w:name w:val="Table Grid"/>
    <w:basedOn w:val="a1"/>
    <w:qFormat/>
    <w:locked/>
    <w:rsid w:val="00783F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next w:val="a9"/>
    <w:uiPriority w:val="99"/>
    <w:qFormat/>
    <w:rsid w:val="00783F2F"/>
    <w:pPr>
      <w:shd w:val="clear" w:color="auto" w:fill="000080"/>
      <w:adjustRightInd w:val="0"/>
      <w:snapToGrid w:val="0"/>
      <w:spacing w:line="360" w:lineRule="auto"/>
    </w:pPr>
    <w:rPr>
      <w:rFonts w:ascii="Tahoma" w:hAnsi="Tahoma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783F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qFormat/>
    <w:rsid w:val="00783F2F"/>
    <w:rPr>
      <w:rFonts w:cs="Times New Roman"/>
    </w:rPr>
  </w:style>
  <w:style w:type="character" w:customStyle="1" w:styleId="Char3">
    <w:name w:val="页眉 Char"/>
    <w:basedOn w:val="a0"/>
    <w:link w:val="a8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locked/>
    <w:rsid w:val="00783F2F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783F2F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783F2F"/>
  </w:style>
  <w:style w:type="character" w:customStyle="1" w:styleId="Char0">
    <w:name w:val="纯文本 Char"/>
    <w:basedOn w:val="a0"/>
    <w:link w:val="a5"/>
    <w:qFormat/>
    <w:rsid w:val="00783F2F"/>
    <w:rPr>
      <w:rFonts w:ascii="宋体" w:hAnsi="Courier New"/>
      <w:kern w:val="2"/>
      <w:sz w:val="21"/>
    </w:rPr>
  </w:style>
  <w:style w:type="paragraph" w:styleId="ac">
    <w:name w:val="List Paragraph"/>
    <w:basedOn w:val="a"/>
    <w:uiPriority w:val="99"/>
    <w:unhideWhenUsed/>
    <w:rsid w:val="00B24F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reditchina.gov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78DD93-D313-4611-8C57-36D0DAF8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恩施州中心医院           内部采购公告</dc:title>
  <dc:creator>微软用户</dc:creator>
  <cp:lastModifiedBy>administrator</cp:lastModifiedBy>
  <cp:revision>67</cp:revision>
  <cp:lastPrinted>2018-02-06T02:04:00Z</cp:lastPrinted>
  <dcterms:created xsi:type="dcterms:W3CDTF">2017-05-24T06:52:00Z</dcterms:created>
  <dcterms:modified xsi:type="dcterms:W3CDTF">2018-03-09T14:29:00Z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