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ind w:firstLine="480" w:firstLineChars="200"/>
        <w:jc w:val="center"/>
        <w:rPr>
          <w:rFonts w:ascii="仿宋_GB2312" w:hAnsi="Arial" w:eastAsia="仿宋_GB2312" w:cs="Arial"/>
          <w:color w:val="000000"/>
          <w:kern w:val="0"/>
          <w:sz w:val="24"/>
          <w:szCs w:val="24"/>
        </w:rPr>
      </w:pPr>
    </w:p>
    <w:tbl>
      <w:tblPr>
        <w:tblStyle w:val="10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1701"/>
        <w:gridCol w:w="149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0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  <w:bookmarkStart w:id="0" w:name="_GoBack"/>
            <w:bookmarkEnd w:id="0"/>
          </w:p>
          <w:p>
            <w:pPr>
              <w:widowControl/>
              <w:tabs>
                <w:tab w:val="left" w:pos="3694"/>
              </w:tabs>
              <w:spacing w:line="50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3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企业基本情况</w:t>
            </w:r>
            <w:r>
              <w:rPr>
                <w:rFonts w:hint="eastAsia" w:ascii="黑体" w:hAnsi="黑体" w:eastAsia="黑体" w:cs="宋体"/>
                <w:snapToGrid w:val="0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4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法定代表人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4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公司类型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630" w:firstLineChars="300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包号 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2" w:firstLineChars="1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>
      <w:pPr>
        <w:spacing w:line="500" w:lineRule="exact"/>
        <w:rPr>
          <w:rFonts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报名时请按以下顺序装订：</w:t>
      </w:r>
    </w:p>
    <w:p>
      <w:pPr>
        <w:pStyle w:val="5"/>
        <w:spacing w:line="500" w:lineRule="exac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1、法定代表人授权委托书（同一页面附法定代表人和被委托人身份证复印件）</w:t>
      </w:r>
    </w:p>
    <w:p>
      <w:pPr>
        <w:pStyle w:val="5"/>
        <w:spacing w:line="500" w:lineRule="exac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2、供应商营业执照复印件</w:t>
      </w:r>
    </w:p>
    <w:p>
      <w:pPr>
        <w:spacing w:line="500" w:lineRule="exact"/>
        <w:ind w:firstLine="480" w:firstLineChars="200"/>
        <w:rPr>
          <w:rFonts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eastAsia="仿宋_GB2312"/>
          <w:sz w:val="24"/>
        </w:rPr>
        <w:t>3、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第一、二、三、四包的医疗器械生产许可证或医疗器械经营企业许可证（或备案凭证—限II类及以下医疗设备）复印件</w:t>
      </w:r>
    </w:p>
    <w:p>
      <w:pPr>
        <w:pStyle w:val="5"/>
        <w:spacing w:line="500" w:lineRule="exac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4、</w:t>
      </w:r>
      <w:r>
        <w:rPr>
          <w:rFonts w:hint="eastAsia" w:ascii="仿宋_GB2312" w:eastAsia="仿宋_GB2312"/>
          <w:sz w:val="24"/>
        </w:rPr>
        <w:t>在“信用中国”网站(</w:t>
      </w:r>
      <w:r>
        <w:fldChar w:fldCharType="begin"/>
      </w:r>
      <w:r>
        <w:instrText xml:space="preserve"> HYPERLINK "http://www.creditchina.gov.cn" </w:instrText>
      </w:r>
      <w:r>
        <w:fldChar w:fldCharType="separate"/>
      </w:r>
      <w:r>
        <w:rPr>
          <w:rFonts w:hint="eastAsia" w:ascii="仿宋_GB2312" w:eastAsia="仿宋_GB2312"/>
          <w:sz w:val="24"/>
        </w:rPr>
        <w:t>www.creditchina.gov.cn</w:t>
      </w:r>
      <w:r>
        <w:rPr>
          <w:rFonts w:hint="eastAsia" w:ascii="仿宋_GB2312" w:eastAsia="仿宋_GB2312"/>
          <w:sz w:val="24"/>
        </w:rPr>
        <w:fldChar w:fldCharType="end"/>
      </w:r>
      <w:r>
        <w:rPr>
          <w:rFonts w:hint="eastAsia" w:ascii="仿宋_GB2312" w:eastAsia="仿宋_GB2312"/>
          <w:sz w:val="24"/>
        </w:rPr>
        <w:t>)的网页查询结果</w:t>
      </w:r>
    </w:p>
    <w:p>
      <w:pPr>
        <w:pStyle w:val="5"/>
        <w:spacing w:line="500" w:lineRule="exact"/>
        <w:ind w:firstLine="434" w:firstLineChars="200"/>
        <w:jc w:val="left"/>
        <w:rPr>
          <w:rFonts w:ascii="仿宋_GB2312" w:hAnsi="宋体" w:eastAsia="仿宋_GB2312"/>
          <w:b/>
          <w:bCs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*供应商报名时按以上顺序用A4纸装订上述资料或证书复印件，加盖供应商公章提交，第3项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</w:rPr>
        <w:t xml:space="preserve">的原件照片发至邮箱 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  <w:u w:val="single"/>
        </w:rPr>
        <w:t xml:space="preserve">327567352 @qq.com。  </w:t>
      </w:r>
    </w:p>
    <w:p>
      <w:pPr>
        <w:spacing w:line="500" w:lineRule="exact"/>
        <w:ind w:firstLine="434" w:firstLineChars="200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*采购办根据报名资料审核相关信用纪录后电话通知报名结果。</w:t>
      </w:r>
    </w:p>
    <w:p>
      <w:pPr>
        <w:spacing w:line="5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5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5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5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500" w:lineRule="exact"/>
        <w:jc w:val="left"/>
        <w:rPr>
          <w:rFonts w:ascii="仿宋_GB2312" w:hAnsi="新宋体" w:eastAsia="仿宋_GB2312"/>
          <w:b/>
          <w:bCs/>
          <w:color w:val="000000"/>
          <w:sz w:val="24"/>
        </w:rPr>
      </w:pPr>
      <w:r>
        <w:rPr>
          <w:rFonts w:hint="eastAsia" w:ascii="仿宋_GB2312" w:hAnsi="新宋体" w:eastAsia="仿宋_GB2312" w:cs="Arial"/>
          <w:b/>
          <w:bCs/>
          <w:sz w:val="24"/>
        </w:rPr>
        <w:t>附件</w:t>
      </w:r>
      <w:r>
        <w:rPr>
          <w:rFonts w:hint="eastAsia" w:ascii="仿宋_GB2312" w:hAnsi="新宋体" w:eastAsia="仿宋_GB2312"/>
          <w:sz w:val="24"/>
        </w:rPr>
        <w:t>1</w:t>
      </w:r>
      <w:r>
        <w:rPr>
          <w:rFonts w:hint="eastAsia" w:ascii="仿宋_GB2312" w:hAnsi="新宋体" w:eastAsia="仿宋_GB2312"/>
          <w:b/>
          <w:bCs/>
          <w:color w:val="000000"/>
          <w:sz w:val="24"/>
        </w:rPr>
        <w:t>法定代表人授权书</w:t>
      </w:r>
    </w:p>
    <w:p>
      <w:pPr>
        <w:pStyle w:val="2"/>
        <w:tabs>
          <w:tab w:val="left" w:pos="360"/>
        </w:tabs>
        <w:spacing w:line="500" w:lineRule="exact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恩施州中心医院：</w:t>
      </w:r>
    </w:p>
    <w:p>
      <w:pPr>
        <w:spacing w:line="500" w:lineRule="exact"/>
        <w:rPr>
          <w:rFonts w:ascii="仿宋_GB2312" w:hAnsi="Arial" w:eastAsia="仿宋_GB2312" w:cs="Arial"/>
          <w:color w:val="000000"/>
          <w:kern w:val="0"/>
          <w:sz w:val="24"/>
        </w:rPr>
      </w:pPr>
    </w:p>
    <w:p>
      <w:pPr>
        <w:spacing w:line="500" w:lineRule="exact"/>
        <w:ind w:left="544" w:leftChars="145" w:hanging="240" w:hangingChars="100"/>
        <w:rPr>
          <w:rFonts w:ascii="仿宋_GB2312" w:hAnsi="Arial" w:eastAsia="仿宋_GB2312" w:cs="Arial"/>
          <w:bCs/>
          <w:color w:val="000000"/>
          <w:sz w:val="24"/>
        </w:rPr>
      </w:pPr>
      <w:r>
        <w:rPr>
          <w:rFonts w:hint="eastAsia" w:ascii="仿宋_GB2312" w:hAnsi="Arial" w:eastAsia="仿宋_GB2312" w:cs="Arial"/>
          <w:color w:val="000000"/>
          <w:sz w:val="24"/>
          <w:u w:val="single"/>
        </w:rPr>
        <w:t xml:space="preserve">        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(</w:t>
      </w:r>
      <w:r>
        <w:rPr>
          <w:rFonts w:hint="eastAsia" w:ascii="仿宋_GB2312" w:hAnsi="新宋体" w:eastAsia="仿宋_GB2312" w:cs="Arial"/>
          <w:color w:val="000000"/>
          <w:sz w:val="24"/>
        </w:rPr>
        <w:t xml:space="preserve">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供应商全称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)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法定代表人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color w:val="000000"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授权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为全权代表，参加院方组织的</w:t>
      </w:r>
      <w:r>
        <w:rPr>
          <w:rFonts w:hint="eastAsia" w:ascii="仿宋_GB2312" w:hAnsi="Arial" w:eastAsia="仿宋_GB2312" w:cs="Arial"/>
          <w:color w:val="000000"/>
          <w:sz w:val="24"/>
        </w:rPr>
        <w:t xml:space="preserve"> “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编号          项目名称                               </w:t>
      </w:r>
      <w:r>
        <w:rPr>
          <w:rFonts w:hint="eastAsia" w:ascii="仿宋_GB2312" w:hAnsi="Arial" w:eastAsia="仿宋_GB2312" w:cs="Arial"/>
          <w:color w:val="000000"/>
          <w:sz w:val="24"/>
        </w:rPr>
        <w:t>”</w:t>
      </w:r>
      <w:r>
        <w:rPr>
          <w:rFonts w:hint="eastAsia" w:ascii="仿宋_GB2312" w:hAnsi="新宋体" w:eastAsia="仿宋_GB2312" w:cs="Arial"/>
          <w:color w:val="000000"/>
          <w:sz w:val="24"/>
        </w:rPr>
        <w:t>采购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项目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活动，全权处理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活动中的一切事宜。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 xml:space="preserve"> </w:t>
      </w:r>
    </w:p>
    <w:p>
      <w:pPr>
        <w:spacing w:line="500" w:lineRule="exact"/>
        <w:ind w:left="544" w:leftChars="145" w:hanging="240" w:hangingChars="10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           </w:t>
      </w:r>
    </w:p>
    <w:p>
      <w:pPr>
        <w:spacing w:line="500" w:lineRule="exact"/>
        <w:ind w:left="544" w:leftChars="145" w:hanging="240" w:hangingChars="100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spacing w:line="500" w:lineRule="exact"/>
        <w:ind w:left="514" w:leftChars="245" w:firstLine="3360" w:firstLineChars="140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供应商名称：（盖章）</w:t>
      </w:r>
    </w:p>
    <w:p>
      <w:pPr>
        <w:spacing w:line="500" w:lineRule="exact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spacing w:line="500" w:lineRule="exact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spacing w:line="500" w:lineRule="exact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color w:val="000000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     年      月      日</w:t>
      </w:r>
    </w:p>
    <w:p>
      <w:pPr>
        <w:spacing w:line="500" w:lineRule="exact"/>
        <w:ind w:firstLine="708" w:firstLineChars="295"/>
        <w:rPr>
          <w:rFonts w:ascii="仿宋_GB2312" w:hAnsi="新宋体" w:eastAsia="仿宋_GB2312" w:cs="Arial"/>
          <w:color w:val="000000"/>
          <w:sz w:val="24"/>
        </w:rPr>
      </w:pPr>
    </w:p>
    <w:p>
      <w:pPr>
        <w:spacing w:line="500" w:lineRule="exact"/>
        <w:ind w:right="361" w:rightChars="172"/>
        <w:rPr>
          <w:rFonts w:ascii="仿宋_GB2312" w:hAnsi="Arial" w:eastAsia="仿宋_GB2312" w:cs="Arial"/>
          <w:b/>
          <w:color w:val="000000"/>
          <w:sz w:val="28"/>
          <w:szCs w:val="28"/>
        </w:rPr>
      </w:pPr>
    </w:p>
    <w:p>
      <w:pPr>
        <w:spacing w:line="500" w:lineRule="exact"/>
        <w:ind w:firstLine="948" w:firstLineChars="395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粘贴法定代表人身份证  复印件</w:t>
      </w:r>
    </w:p>
    <w:p>
      <w:pPr>
        <w:spacing w:line="500" w:lineRule="exact"/>
        <w:ind w:right="361" w:rightChars="172" w:firstLine="960" w:firstLineChars="40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粘贴授权代表人身份证  复印件</w:t>
      </w:r>
    </w:p>
    <w:p>
      <w:pPr>
        <w:spacing w:line="500" w:lineRule="exact"/>
        <w:ind w:right="361" w:rightChars="172" w:firstLine="960" w:firstLineChars="400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spacing w:line="500" w:lineRule="exact"/>
        <w:jc w:val="left"/>
        <w:rPr>
          <w:rFonts w:ascii="仿宋_GB2312" w:eastAsia="仿宋_GB2312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仿宋_GB2312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lang w:val="zh-CN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21C2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1ECB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652"/>
    <w:rsid w:val="00095EFC"/>
    <w:rsid w:val="000965D2"/>
    <w:rsid w:val="000968B3"/>
    <w:rsid w:val="000969C7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27C1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1A7"/>
    <w:rsid w:val="00115C05"/>
    <w:rsid w:val="0011659A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51857"/>
    <w:rsid w:val="0015259C"/>
    <w:rsid w:val="00152F7A"/>
    <w:rsid w:val="00155240"/>
    <w:rsid w:val="001552A1"/>
    <w:rsid w:val="001616EF"/>
    <w:rsid w:val="00163520"/>
    <w:rsid w:val="00164EE1"/>
    <w:rsid w:val="00170F98"/>
    <w:rsid w:val="001724FD"/>
    <w:rsid w:val="0017309D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0631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5B34"/>
    <w:rsid w:val="001C6DBD"/>
    <w:rsid w:val="001D1032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7BC"/>
    <w:rsid w:val="001F3A97"/>
    <w:rsid w:val="001F6EEC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34DF6"/>
    <w:rsid w:val="002400FD"/>
    <w:rsid w:val="00241010"/>
    <w:rsid w:val="00241AE3"/>
    <w:rsid w:val="00246C16"/>
    <w:rsid w:val="00252581"/>
    <w:rsid w:val="00254854"/>
    <w:rsid w:val="00254F5E"/>
    <w:rsid w:val="00254F61"/>
    <w:rsid w:val="0025609D"/>
    <w:rsid w:val="00257586"/>
    <w:rsid w:val="0026275B"/>
    <w:rsid w:val="002632E8"/>
    <w:rsid w:val="00264914"/>
    <w:rsid w:val="00264D16"/>
    <w:rsid w:val="00265505"/>
    <w:rsid w:val="00265870"/>
    <w:rsid w:val="0026705E"/>
    <w:rsid w:val="00270880"/>
    <w:rsid w:val="002711C3"/>
    <w:rsid w:val="002711FA"/>
    <w:rsid w:val="002715C9"/>
    <w:rsid w:val="0027288D"/>
    <w:rsid w:val="00274E1E"/>
    <w:rsid w:val="002806F5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13A9"/>
    <w:rsid w:val="002A379F"/>
    <w:rsid w:val="002A4129"/>
    <w:rsid w:val="002A53D3"/>
    <w:rsid w:val="002A632F"/>
    <w:rsid w:val="002B161B"/>
    <w:rsid w:val="002B1CB6"/>
    <w:rsid w:val="002B2019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0E"/>
    <w:rsid w:val="002D742B"/>
    <w:rsid w:val="002E28E4"/>
    <w:rsid w:val="002E33AC"/>
    <w:rsid w:val="002E344A"/>
    <w:rsid w:val="002E57E9"/>
    <w:rsid w:val="002F015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17946"/>
    <w:rsid w:val="00321993"/>
    <w:rsid w:val="00321B14"/>
    <w:rsid w:val="00327064"/>
    <w:rsid w:val="00327137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0FE1"/>
    <w:rsid w:val="00393A7A"/>
    <w:rsid w:val="00393F31"/>
    <w:rsid w:val="003A0648"/>
    <w:rsid w:val="003A29C7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D73BB"/>
    <w:rsid w:val="003E32FB"/>
    <w:rsid w:val="003E4F2C"/>
    <w:rsid w:val="003E5C9E"/>
    <w:rsid w:val="003E65D7"/>
    <w:rsid w:val="003F1F1F"/>
    <w:rsid w:val="003F44AB"/>
    <w:rsid w:val="003F6663"/>
    <w:rsid w:val="003F70CC"/>
    <w:rsid w:val="004001DC"/>
    <w:rsid w:val="004006D8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F89"/>
    <w:rsid w:val="00453FC2"/>
    <w:rsid w:val="00455069"/>
    <w:rsid w:val="00456FDF"/>
    <w:rsid w:val="00457A1F"/>
    <w:rsid w:val="00460DE7"/>
    <w:rsid w:val="004625F8"/>
    <w:rsid w:val="004642FF"/>
    <w:rsid w:val="0046509A"/>
    <w:rsid w:val="00465E65"/>
    <w:rsid w:val="004709D0"/>
    <w:rsid w:val="00470FF4"/>
    <w:rsid w:val="00474C4B"/>
    <w:rsid w:val="00475943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1B4D"/>
    <w:rsid w:val="004B3827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8DC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467B"/>
    <w:rsid w:val="005359FF"/>
    <w:rsid w:val="00537248"/>
    <w:rsid w:val="00537ECE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3F12"/>
    <w:rsid w:val="005741BD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4BE2"/>
    <w:rsid w:val="00597E07"/>
    <w:rsid w:val="005A0D5B"/>
    <w:rsid w:val="005A187D"/>
    <w:rsid w:val="005A2D7A"/>
    <w:rsid w:val="005A3C0D"/>
    <w:rsid w:val="005A3EA5"/>
    <w:rsid w:val="005A5893"/>
    <w:rsid w:val="005A5B52"/>
    <w:rsid w:val="005A7583"/>
    <w:rsid w:val="005B2409"/>
    <w:rsid w:val="005B2B62"/>
    <w:rsid w:val="005B342C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D7070"/>
    <w:rsid w:val="005E2584"/>
    <w:rsid w:val="005E25ED"/>
    <w:rsid w:val="005E3529"/>
    <w:rsid w:val="005E4BFE"/>
    <w:rsid w:val="005E5F17"/>
    <w:rsid w:val="005E6445"/>
    <w:rsid w:val="005F0ED0"/>
    <w:rsid w:val="005F2CF4"/>
    <w:rsid w:val="005F2EF5"/>
    <w:rsid w:val="005F5263"/>
    <w:rsid w:val="005F61FA"/>
    <w:rsid w:val="005F6FA6"/>
    <w:rsid w:val="00601300"/>
    <w:rsid w:val="0060183E"/>
    <w:rsid w:val="00601E62"/>
    <w:rsid w:val="006020D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C3A"/>
    <w:rsid w:val="006222E3"/>
    <w:rsid w:val="006256E6"/>
    <w:rsid w:val="006263E6"/>
    <w:rsid w:val="006269D8"/>
    <w:rsid w:val="006303BA"/>
    <w:rsid w:val="0063345A"/>
    <w:rsid w:val="00633AB2"/>
    <w:rsid w:val="00640E11"/>
    <w:rsid w:val="0064174B"/>
    <w:rsid w:val="00642C32"/>
    <w:rsid w:val="00644459"/>
    <w:rsid w:val="00644AEB"/>
    <w:rsid w:val="00644CC6"/>
    <w:rsid w:val="00645456"/>
    <w:rsid w:val="006458CA"/>
    <w:rsid w:val="00647F59"/>
    <w:rsid w:val="006529DD"/>
    <w:rsid w:val="006560F3"/>
    <w:rsid w:val="00663FD8"/>
    <w:rsid w:val="00666F86"/>
    <w:rsid w:val="00667259"/>
    <w:rsid w:val="00667DF7"/>
    <w:rsid w:val="006747AA"/>
    <w:rsid w:val="00677016"/>
    <w:rsid w:val="006775DD"/>
    <w:rsid w:val="00677BEA"/>
    <w:rsid w:val="00680BFF"/>
    <w:rsid w:val="006829A1"/>
    <w:rsid w:val="0068466B"/>
    <w:rsid w:val="00684743"/>
    <w:rsid w:val="0068518D"/>
    <w:rsid w:val="00686EEF"/>
    <w:rsid w:val="00686F75"/>
    <w:rsid w:val="006930DB"/>
    <w:rsid w:val="00694610"/>
    <w:rsid w:val="006A018A"/>
    <w:rsid w:val="006A0395"/>
    <w:rsid w:val="006A06F8"/>
    <w:rsid w:val="006A192F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5F4B"/>
    <w:rsid w:val="006D6357"/>
    <w:rsid w:val="006E119D"/>
    <w:rsid w:val="006E1D49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6B8A"/>
    <w:rsid w:val="0071779B"/>
    <w:rsid w:val="00720FC4"/>
    <w:rsid w:val="00722401"/>
    <w:rsid w:val="0072289D"/>
    <w:rsid w:val="0072479E"/>
    <w:rsid w:val="00724FB4"/>
    <w:rsid w:val="0072622A"/>
    <w:rsid w:val="00726750"/>
    <w:rsid w:val="0073133C"/>
    <w:rsid w:val="0073213A"/>
    <w:rsid w:val="007333D8"/>
    <w:rsid w:val="00734250"/>
    <w:rsid w:val="00734E42"/>
    <w:rsid w:val="00740EEC"/>
    <w:rsid w:val="0074240A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5FF0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22D67"/>
    <w:rsid w:val="00822EF0"/>
    <w:rsid w:val="008231B5"/>
    <w:rsid w:val="0082335A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114"/>
    <w:rsid w:val="008371FD"/>
    <w:rsid w:val="00837A48"/>
    <w:rsid w:val="0084399B"/>
    <w:rsid w:val="0084437A"/>
    <w:rsid w:val="008445FB"/>
    <w:rsid w:val="00846483"/>
    <w:rsid w:val="00851E89"/>
    <w:rsid w:val="00852A6B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2E"/>
    <w:rsid w:val="008706E0"/>
    <w:rsid w:val="00870D56"/>
    <w:rsid w:val="00870E33"/>
    <w:rsid w:val="008711E8"/>
    <w:rsid w:val="00871CAB"/>
    <w:rsid w:val="00871F6E"/>
    <w:rsid w:val="00872B1C"/>
    <w:rsid w:val="00873849"/>
    <w:rsid w:val="008741BA"/>
    <w:rsid w:val="00874F9C"/>
    <w:rsid w:val="008761B5"/>
    <w:rsid w:val="008805D7"/>
    <w:rsid w:val="00881828"/>
    <w:rsid w:val="00882310"/>
    <w:rsid w:val="008907C4"/>
    <w:rsid w:val="00890C3B"/>
    <w:rsid w:val="00890CC3"/>
    <w:rsid w:val="008A005B"/>
    <w:rsid w:val="008A31C4"/>
    <w:rsid w:val="008A4A3F"/>
    <w:rsid w:val="008A5A72"/>
    <w:rsid w:val="008B146A"/>
    <w:rsid w:val="008B2826"/>
    <w:rsid w:val="008B298E"/>
    <w:rsid w:val="008B2D49"/>
    <w:rsid w:val="008B481E"/>
    <w:rsid w:val="008B5ED2"/>
    <w:rsid w:val="008B7173"/>
    <w:rsid w:val="008B7394"/>
    <w:rsid w:val="008C0D1A"/>
    <w:rsid w:val="008C1AFD"/>
    <w:rsid w:val="008C359D"/>
    <w:rsid w:val="008C41F7"/>
    <w:rsid w:val="008C4B83"/>
    <w:rsid w:val="008C67E8"/>
    <w:rsid w:val="008D0722"/>
    <w:rsid w:val="008D3132"/>
    <w:rsid w:val="008D495F"/>
    <w:rsid w:val="008E1330"/>
    <w:rsid w:val="008E4EF4"/>
    <w:rsid w:val="008E51A8"/>
    <w:rsid w:val="008E72DA"/>
    <w:rsid w:val="00900B78"/>
    <w:rsid w:val="00901E1A"/>
    <w:rsid w:val="00901EE7"/>
    <w:rsid w:val="009035E0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4867"/>
    <w:rsid w:val="00946D10"/>
    <w:rsid w:val="009503CA"/>
    <w:rsid w:val="00950723"/>
    <w:rsid w:val="00952335"/>
    <w:rsid w:val="00952B57"/>
    <w:rsid w:val="009541FC"/>
    <w:rsid w:val="009543CE"/>
    <w:rsid w:val="00955639"/>
    <w:rsid w:val="009565F7"/>
    <w:rsid w:val="00956A08"/>
    <w:rsid w:val="00965ABD"/>
    <w:rsid w:val="00965FCF"/>
    <w:rsid w:val="009679ED"/>
    <w:rsid w:val="00972D9E"/>
    <w:rsid w:val="00976FD6"/>
    <w:rsid w:val="009818D0"/>
    <w:rsid w:val="0098339F"/>
    <w:rsid w:val="009866DD"/>
    <w:rsid w:val="0099182B"/>
    <w:rsid w:val="00992315"/>
    <w:rsid w:val="009932FE"/>
    <w:rsid w:val="009944A0"/>
    <w:rsid w:val="00994EEF"/>
    <w:rsid w:val="009952A9"/>
    <w:rsid w:val="009961CF"/>
    <w:rsid w:val="009962E9"/>
    <w:rsid w:val="00996826"/>
    <w:rsid w:val="00997FAA"/>
    <w:rsid w:val="009A1E10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2BDF"/>
    <w:rsid w:val="009D4692"/>
    <w:rsid w:val="009D5104"/>
    <w:rsid w:val="009E13D1"/>
    <w:rsid w:val="009E3AF1"/>
    <w:rsid w:val="009E3DAC"/>
    <w:rsid w:val="009F2545"/>
    <w:rsid w:val="009F2E67"/>
    <w:rsid w:val="009F3BB5"/>
    <w:rsid w:val="009F4FED"/>
    <w:rsid w:val="009F5961"/>
    <w:rsid w:val="009F5DBB"/>
    <w:rsid w:val="009F5E20"/>
    <w:rsid w:val="009F636D"/>
    <w:rsid w:val="009F6DB7"/>
    <w:rsid w:val="00A01CE5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315F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4809"/>
    <w:rsid w:val="00A37C32"/>
    <w:rsid w:val="00A405D5"/>
    <w:rsid w:val="00A41A9D"/>
    <w:rsid w:val="00A43336"/>
    <w:rsid w:val="00A4348E"/>
    <w:rsid w:val="00A434D4"/>
    <w:rsid w:val="00A44D22"/>
    <w:rsid w:val="00A4672A"/>
    <w:rsid w:val="00A4755A"/>
    <w:rsid w:val="00A47E86"/>
    <w:rsid w:val="00A506AB"/>
    <w:rsid w:val="00A539D5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41F"/>
    <w:rsid w:val="00AA65C0"/>
    <w:rsid w:val="00AA6746"/>
    <w:rsid w:val="00AB38D5"/>
    <w:rsid w:val="00AB3D2B"/>
    <w:rsid w:val="00AB42E5"/>
    <w:rsid w:val="00AB76F0"/>
    <w:rsid w:val="00AC0AD0"/>
    <w:rsid w:val="00AC477D"/>
    <w:rsid w:val="00AC5D79"/>
    <w:rsid w:val="00AC6B67"/>
    <w:rsid w:val="00AC737E"/>
    <w:rsid w:val="00AC7395"/>
    <w:rsid w:val="00AC74A1"/>
    <w:rsid w:val="00AC76AC"/>
    <w:rsid w:val="00AD123D"/>
    <w:rsid w:val="00AD28C4"/>
    <w:rsid w:val="00AD5848"/>
    <w:rsid w:val="00AD6309"/>
    <w:rsid w:val="00AD69A4"/>
    <w:rsid w:val="00AD77B3"/>
    <w:rsid w:val="00AE00BF"/>
    <w:rsid w:val="00AE1265"/>
    <w:rsid w:val="00AE2C16"/>
    <w:rsid w:val="00AE6E1B"/>
    <w:rsid w:val="00AE7F13"/>
    <w:rsid w:val="00AF22A8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5E4D"/>
    <w:rsid w:val="00B26438"/>
    <w:rsid w:val="00B32B5A"/>
    <w:rsid w:val="00B32C91"/>
    <w:rsid w:val="00B3579D"/>
    <w:rsid w:val="00B35D7F"/>
    <w:rsid w:val="00B36CC2"/>
    <w:rsid w:val="00B37287"/>
    <w:rsid w:val="00B418E3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0ACB"/>
    <w:rsid w:val="00BD154B"/>
    <w:rsid w:val="00BD278B"/>
    <w:rsid w:val="00BD3FFF"/>
    <w:rsid w:val="00BD409A"/>
    <w:rsid w:val="00BD549E"/>
    <w:rsid w:val="00BD612B"/>
    <w:rsid w:val="00BD7CEA"/>
    <w:rsid w:val="00BE2376"/>
    <w:rsid w:val="00BE4001"/>
    <w:rsid w:val="00BE6ACC"/>
    <w:rsid w:val="00BE6F31"/>
    <w:rsid w:val="00BF0F01"/>
    <w:rsid w:val="00BF3F7A"/>
    <w:rsid w:val="00C00E7E"/>
    <w:rsid w:val="00C10B49"/>
    <w:rsid w:val="00C12EDB"/>
    <w:rsid w:val="00C13F1A"/>
    <w:rsid w:val="00C155FB"/>
    <w:rsid w:val="00C15A2B"/>
    <w:rsid w:val="00C1683A"/>
    <w:rsid w:val="00C17B62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978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4A84"/>
    <w:rsid w:val="00C65748"/>
    <w:rsid w:val="00C66713"/>
    <w:rsid w:val="00C67AC1"/>
    <w:rsid w:val="00C7059D"/>
    <w:rsid w:val="00C70D3F"/>
    <w:rsid w:val="00C7202C"/>
    <w:rsid w:val="00C723A3"/>
    <w:rsid w:val="00C73F32"/>
    <w:rsid w:val="00C74663"/>
    <w:rsid w:val="00C76ADD"/>
    <w:rsid w:val="00C76B52"/>
    <w:rsid w:val="00C77831"/>
    <w:rsid w:val="00C80FAF"/>
    <w:rsid w:val="00C81668"/>
    <w:rsid w:val="00C8259E"/>
    <w:rsid w:val="00C825B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27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196A"/>
    <w:rsid w:val="00D11A6F"/>
    <w:rsid w:val="00D13A6D"/>
    <w:rsid w:val="00D1599A"/>
    <w:rsid w:val="00D159BB"/>
    <w:rsid w:val="00D16B2B"/>
    <w:rsid w:val="00D17403"/>
    <w:rsid w:val="00D1798A"/>
    <w:rsid w:val="00D22AF1"/>
    <w:rsid w:val="00D25574"/>
    <w:rsid w:val="00D255DB"/>
    <w:rsid w:val="00D27ED4"/>
    <w:rsid w:val="00D30477"/>
    <w:rsid w:val="00D31BB5"/>
    <w:rsid w:val="00D32036"/>
    <w:rsid w:val="00D32855"/>
    <w:rsid w:val="00D32EB9"/>
    <w:rsid w:val="00D41FBF"/>
    <w:rsid w:val="00D42A3F"/>
    <w:rsid w:val="00D42AE4"/>
    <w:rsid w:val="00D42F27"/>
    <w:rsid w:val="00D44861"/>
    <w:rsid w:val="00D453D1"/>
    <w:rsid w:val="00D5070F"/>
    <w:rsid w:val="00D537FE"/>
    <w:rsid w:val="00D53A10"/>
    <w:rsid w:val="00D55519"/>
    <w:rsid w:val="00D55774"/>
    <w:rsid w:val="00D56FFE"/>
    <w:rsid w:val="00D624FC"/>
    <w:rsid w:val="00D64D4E"/>
    <w:rsid w:val="00D67802"/>
    <w:rsid w:val="00D67EC1"/>
    <w:rsid w:val="00D71642"/>
    <w:rsid w:val="00D7226A"/>
    <w:rsid w:val="00D727E1"/>
    <w:rsid w:val="00D738F8"/>
    <w:rsid w:val="00D73B38"/>
    <w:rsid w:val="00D802CA"/>
    <w:rsid w:val="00D812C5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E0B89"/>
    <w:rsid w:val="00DE19BE"/>
    <w:rsid w:val="00DE2047"/>
    <w:rsid w:val="00DE2BC6"/>
    <w:rsid w:val="00DF0D36"/>
    <w:rsid w:val="00DF3AB8"/>
    <w:rsid w:val="00DF7093"/>
    <w:rsid w:val="00DF7EF1"/>
    <w:rsid w:val="00E0110E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6384"/>
    <w:rsid w:val="00E27ADF"/>
    <w:rsid w:val="00E27D9A"/>
    <w:rsid w:val="00E27EF7"/>
    <w:rsid w:val="00E32EB1"/>
    <w:rsid w:val="00E34EDB"/>
    <w:rsid w:val="00E3755B"/>
    <w:rsid w:val="00E378B8"/>
    <w:rsid w:val="00E42226"/>
    <w:rsid w:val="00E43296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7FC"/>
    <w:rsid w:val="00E67E58"/>
    <w:rsid w:val="00E70150"/>
    <w:rsid w:val="00E71650"/>
    <w:rsid w:val="00E71C05"/>
    <w:rsid w:val="00E72A19"/>
    <w:rsid w:val="00E73394"/>
    <w:rsid w:val="00E75FAE"/>
    <w:rsid w:val="00E7613D"/>
    <w:rsid w:val="00E76278"/>
    <w:rsid w:val="00E8145C"/>
    <w:rsid w:val="00E83C8A"/>
    <w:rsid w:val="00E84921"/>
    <w:rsid w:val="00E937DE"/>
    <w:rsid w:val="00E93AE6"/>
    <w:rsid w:val="00E94705"/>
    <w:rsid w:val="00E95ABE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B7618"/>
    <w:rsid w:val="00EC141C"/>
    <w:rsid w:val="00EC1902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6F3"/>
    <w:rsid w:val="00EF5A15"/>
    <w:rsid w:val="00EF61C0"/>
    <w:rsid w:val="00EF7478"/>
    <w:rsid w:val="00F027CC"/>
    <w:rsid w:val="00F02BE5"/>
    <w:rsid w:val="00F03A1C"/>
    <w:rsid w:val="00F0418A"/>
    <w:rsid w:val="00F070ED"/>
    <w:rsid w:val="00F12AF0"/>
    <w:rsid w:val="00F13851"/>
    <w:rsid w:val="00F15C79"/>
    <w:rsid w:val="00F2238F"/>
    <w:rsid w:val="00F23E62"/>
    <w:rsid w:val="00F246C5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38ED"/>
    <w:rsid w:val="00F471CC"/>
    <w:rsid w:val="00F47579"/>
    <w:rsid w:val="00F4796C"/>
    <w:rsid w:val="00F50E3F"/>
    <w:rsid w:val="00F50E7D"/>
    <w:rsid w:val="00F51637"/>
    <w:rsid w:val="00F5363B"/>
    <w:rsid w:val="00F536CC"/>
    <w:rsid w:val="00F536F0"/>
    <w:rsid w:val="00F55688"/>
    <w:rsid w:val="00F56705"/>
    <w:rsid w:val="00F60CC0"/>
    <w:rsid w:val="00F613DD"/>
    <w:rsid w:val="00F61E75"/>
    <w:rsid w:val="00F6563F"/>
    <w:rsid w:val="00F6575D"/>
    <w:rsid w:val="00F708DF"/>
    <w:rsid w:val="00F723AC"/>
    <w:rsid w:val="00F73090"/>
    <w:rsid w:val="00F736C8"/>
    <w:rsid w:val="00F742BA"/>
    <w:rsid w:val="00F74301"/>
    <w:rsid w:val="00F771C9"/>
    <w:rsid w:val="00F7721B"/>
    <w:rsid w:val="00F77AD0"/>
    <w:rsid w:val="00F802A4"/>
    <w:rsid w:val="00F81647"/>
    <w:rsid w:val="00F83D2C"/>
    <w:rsid w:val="00F87BFB"/>
    <w:rsid w:val="00F9049D"/>
    <w:rsid w:val="00F91079"/>
    <w:rsid w:val="00F91E01"/>
    <w:rsid w:val="00F953E2"/>
    <w:rsid w:val="00F97866"/>
    <w:rsid w:val="00F97BEE"/>
    <w:rsid w:val="00FA5C1C"/>
    <w:rsid w:val="00FA5CF9"/>
    <w:rsid w:val="00FA666F"/>
    <w:rsid w:val="00FA6B2E"/>
    <w:rsid w:val="00FA7E01"/>
    <w:rsid w:val="00FA7E7A"/>
    <w:rsid w:val="00FB0B4E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770"/>
    <w:rsid w:val="00FE3F03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6442F5B"/>
    <w:rsid w:val="13270D7A"/>
    <w:rsid w:val="19632DB3"/>
    <w:rsid w:val="1B064969"/>
    <w:rsid w:val="1DA77F95"/>
    <w:rsid w:val="25EF714A"/>
    <w:rsid w:val="281D6FF8"/>
    <w:rsid w:val="2FD00080"/>
    <w:rsid w:val="3A1379D5"/>
    <w:rsid w:val="3A784102"/>
    <w:rsid w:val="3CF5550F"/>
    <w:rsid w:val="3E2B4192"/>
    <w:rsid w:val="46B53D11"/>
    <w:rsid w:val="4AE820F1"/>
    <w:rsid w:val="4BB10E50"/>
    <w:rsid w:val="4E4D04B8"/>
    <w:rsid w:val="4E7934D3"/>
    <w:rsid w:val="54104AC2"/>
    <w:rsid w:val="577F481A"/>
    <w:rsid w:val="66D91C48"/>
    <w:rsid w:val="68EC3C32"/>
    <w:rsid w:val="6B770D5D"/>
    <w:rsid w:val="6BF11BAC"/>
    <w:rsid w:val="6CBD35F3"/>
    <w:rsid w:val="6D8B7538"/>
    <w:rsid w:val="77361223"/>
    <w:rsid w:val="77EB3151"/>
    <w:rsid w:val="78BD7DA6"/>
    <w:rsid w:val="78FD0B8F"/>
    <w:rsid w:val="7B180EF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4">
    <w:name w:val="Document Map"/>
    <w:basedOn w:val="1"/>
    <w:link w:val="19"/>
    <w:semiHidden/>
    <w:qFormat/>
    <w:uiPriority w:val="99"/>
    <w:rPr>
      <w:rFonts w:ascii="宋体"/>
      <w:sz w:val="18"/>
      <w:szCs w:val="18"/>
    </w:rPr>
  </w:style>
  <w:style w:type="paragraph" w:styleId="5">
    <w:name w:val="Plain Text"/>
    <w:basedOn w:val="1"/>
    <w:link w:val="22"/>
    <w:qFormat/>
    <w:uiPriority w:val="99"/>
    <w:rPr>
      <w:rFonts w:ascii="宋体" w:hAnsi="Courier New"/>
      <w:szCs w:val="20"/>
    </w:r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semiHidden/>
    <w:qFormat/>
    <w:uiPriority w:val="99"/>
    <w:rPr>
      <w:rFonts w:cs="Times New Roman"/>
      <w:color w:val="0000FF"/>
      <w:u w:val="single"/>
    </w:rPr>
  </w:style>
  <w:style w:type="paragraph" w:customStyle="1" w:styleId="14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标题 1 Char"/>
    <w:basedOn w:val="12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pple-converted-space"/>
    <w:basedOn w:val="12"/>
    <w:qFormat/>
    <w:uiPriority w:val="99"/>
    <w:rPr>
      <w:rFonts w:cs="Times New Roman"/>
    </w:rPr>
  </w:style>
  <w:style w:type="character" w:customStyle="1" w:styleId="17">
    <w:name w:val="页眉 Char"/>
    <w:basedOn w:val="12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2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Char"/>
    <w:basedOn w:val="12"/>
    <w:link w:val="4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0">
    <w:name w:val="批注框文本 Char"/>
    <w:basedOn w:val="12"/>
    <w:link w:val="6"/>
    <w:semiHidden/>
    <w:qFormat/>
    <w:uiPriority w:val="99"/>
    <w:rPr>
      <w:kern w:val="2"/>
      <w:sz w:val="18"/>
      <w:szCs w:val="18"/>
    </w:rPr>
  </w:style>
  <w:style w:type="character" w:customStyle="1" w:styleId="21">
    <w:name w:val="apple-style-span"/>
    <w:basedOn w:val="12"/>
    <w:qFormat/>
    <w:uiPriority w:val="0"/>
  </w:style>
  <w:style w:type="character" w:customStyle="1" w:styleId="22">
    <w:name w:val="纯文本 Char"/>
    <w:basedOn w:val="12"/>
    <w:link w:val="5"/>
    <w:qFormat/>
    <w:uiPriority w:val="99"/>
    <w:rPr>
      <w:rFonts w:ascii="宋体" w:hAnsi="Courier New"/>
      <w:kern w:val="2"/>
      <w:sz w:val="21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3169B2-2AC7-41F5-9225-CCDB169D53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318</Words>
  <Characters>1815</Characters>
  <Lines>15</Lines>
  <Paragraphs>4</Paragraphs>
  <TotalTime>307</TotalTime>
  <ScaleCrop>false</ScaleCrop>
  <LinksUpToDate>false</LinksUpToDate>
  <CharactersWithSpaces>2129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Z</cp:lastModifiedBy>
  <cp:lastPrinted>2019-04-01T06:39:00Z</cp:lastPrinted>
  <dcterms:modified xsi:type="dcterms:W3CDTF">2019-04-01T09:21:07Z</dcterms:modified>
  <dc:title>          恩施州中心医院           内部采购公告</dc:title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